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hAnsi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1035914" cy="59875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name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914" cy="598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PO Box 790443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 xml:space="preserve"> Paia, HI. 96779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</w:rPr>
        <w:t>November 16, 2018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420" w:lineRule="atLeast"/>
        <w:ind w:left="0" w:right="0" w:firstLine="0"/>
        <w:jc w:val="center"/>
        <w:rPr>
          <w:rFonts w:ascii="Arial" w:cs="Arial" w:hAnsi="Arial" w:eastAsia="Arial"/>
          <w:b w:val="0"/>
          <w:bCs w:val="0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6"/>
          <w:szCs w:val="36"/>
          <w:shd w:val="clear" w:color="auto" w:fill="ffffff"/>
          <w:rtl w:val="0"/>
          <w:lang w:val="en-US"/>
        </w:rPr>
        <w:t>For Immediate Release</w:t>
      </w:r>
    </w:p>
    <w:p>
      <w:pPr>
        <w:pStyle w:val="Default"/>
        <w:bidi w:val="0"/>
        <w:spacing w:line="220" w:lineRule="atLeast"/>
        <w:ind w:left="0" w:right="0" w:firstLine="0"/>
        <w:jc w:val="center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320" w:lineRule="atLeast"/>
        <w:ind w:left="0" w:right="0" w:firstLine="0"/>
        <w:jc w:val="center"/>
        <w:rPr>
          <w:rFonts w:ascii="Arial" w:cs="Arial" w:hAnsi="Arial" w:eastAsia="Arial"/>
          <w:b w:val="0"/>
          <w:bCs w:val="0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New resource for conscious businesses launches on Maui</w:t>
      </w:r>
    </w:p>
    <w:p>
      <w:pPr>
        <w:pStyle w:val="Default"/>
        <w:bidi w:val="0"/>
        <w:spacing w:line="220" w:lineRule="atLeast"/>
        <w:ind w:left="0" w:right="0" w:firstLine="0"/>
        <w:jc w:val="center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center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ConsciousMaui.com offers businesses free listings in its new online guide</w:t>
      </w:r>
    </w:p>
    <w:p>
      <w:pPr>
        <w:pStyle w:val="Default"/>
        <w:bidi w:val="0"/>
        <w:spacing w:line="220" w:lineRule="atLeast"/>
        <w:ind w:left="0" w:right="0" w:firstLine="0"/>
        <w:jc w:val="center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Paia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 xml:space="preserve">, Hawaii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–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A new online resource designed specifically for Maui's environmentally- and culturally-conscious community recently launched at ConsciousMaui.com. The website is a guide to conscious businesses, services, activities and events on the Valley Isle; it also features a blog, guide to volunteer opportunities, a curated surf &amp; weather report and more.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 xml:space="preserve">ConsciousMaui.com launched with more than 300 plus listings (provided at no cost) whose main operating objectives fall under these general categories: Eco-friendly and Sustainable, Alternative Health and Wellness, Preservation and Conservation, Culturally Significant/Hawaiian, Non Profit and Volunteerism. The site has created an easy-to-use color-coded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“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Gecko Guide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”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to make it simple for the consumer to identify what category applies to each listing.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“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Our aim was to create an easy to use, clear way for locals and visitors to support those businesses and events that are helping Maui be sustainable,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”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said ConsciousMaui.com founder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 xml:space="preserve"> Hoku.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At the time of launch, the site featured a variety of listings including activities; alternative health and wellness; animals; culturally significant/Hawaiian; food; home and business; non-profits; products; and rentals. The categories will likely grow as new listings are added each week. The site also features a page for volunteer opportunities that were designed to benefit not only the local community but visitors who increasingly look for opportunities to give back when they travel.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“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The Hawaii Tourism Authority did a study last year and noted that visitors were wanting to come to Maui for more than beaches and resorts,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”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 xml:space="preserve"> Hoku said.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 xml:space="preserve"> Travelers want to maintain their Eco-friendly lifestyles while traveling as well as give back to the communities they visit.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“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We aim to support both the local community and visitors,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”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 xml:space="preserve"> Hoku said. 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“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ConsciousMaui.com was designed to help people find the businesses and events that will give them a greater experience of Maui and contribute to the well being of our island home.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”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“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This helps our local community and visitors who want to contribute easy access to information about volunteering or donating to these causes,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”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 xml:space="preserve">Hoku said. ConsciousMaui.com features volunteer listings for non-profits in areas of Eco-friendly and sustainability, alternative health and wellness, preservation and conservation,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 xml:space="preserve">and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 xml:space="preserve">culturally significant/Hawaiian. In addition to providing contact information about each opportunity, CounsciousMaui.com provides a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“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donate now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”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button on each listing.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In addition, the site features a real-time Surf &amp; Weather feed that curates Tweets from our conscious businesses to report about current conditions around the island. ConsciousMaui also features a blog for educational and inspiring information related to these topics, a special offers page, an events calendar, and a Maui map to help find businesses in your area.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ConsciousMaui.com offers a free listing for all Maui-based businesses that fall within these classifications. The site also provides free event listings and encourages local business to contribute to its blog, Surf &amp; Weather feed and share their opportunities for volunteering.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The site is funded by offering reasonably priced upgrades for business listings, upgrades for event postings and a limited amount of advertising space.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“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On a personal note; I grew up on Maui,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”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 xml:space="preserve"> Hoku said.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 “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After being gone a long while living on the mainland, I came back and couldn't find the things that I had grown to care about. I wanted to create something that would be a resource for people to find the businesses and events that weren't in a position to market or advertise. I wanted to create a real resource that would not only support our community but invite visitors to support our community and have more authentic experiences. I like to think of ConsciousMaui.com as where the coconut wireless meets the internet.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”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 xml:space="preserve">For more information or to add a listing, visit </w:t>
      </w:r>
      <w:r>
        <w:rPr>
          <w:rStyle w:val="Hyperlink.0"/>
          <w:rFonts w:ascii="Arial" w:cs="Arial" w:hAnsi="Arial" w:eastAsia="Arial"/>
          <w:color w:val="0066cc"/>
          <w:sz w:val="20"/>
          <w:szCs w:val="20"/>
          <w:u w:val="single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0066cc"/>
          <w:sz w:val="20"/>
          <w:szCs w:val="20"/>
          <w:u w:val="single"/>
          <w:shd w:val="clear" w:color="auto" w:fill="ffffff"/>
          <w:rtl w:val="0"/>
        </w:rPr>
        <w:instrText xml:space="preserve"> HYPERLINK "https://www.consciousmaui.com/"</w:instrText>
      </w:r>
      <w:r>
        <w:rPr>
          <w:rStyle w:val="Hyperlink.0"/>
          <w:rFonts w:ascii="Arial" w:cs="Arial" w:hAnsi="Arial" w:eastAsia="Arial"/>
          <w:color w:val="0066cc"/>
          <w:sz w:val="20"/>
          <w:szCs w:val="20"/>
          <w:u w:val="single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color w:val="0066cc"/>
          <w:sz w:val="20"/>
          <w:szCs w:val="20"/>
          <w:u w:val="single"/>
          <w:shd w:val="clear" w:color="auto" w:fill="ffffff"/>
          <w:rtl w:val="0"/>
          <w:lang w:val="en-US"/>
        </w:rPr>
        <w:t>https://www.consciousmaui.com/</w:t>
      </w:r>
      <w:r>
        <w:rPr>
          <w:rFonts w:ascii="Arial" w:cs="Arial" w:hAnsi="Arial" w:eastAsia="Arial"/>
          <w:sz w:val="20"/>
          <w:szCs w:val="20"/>
          <w:rtl w:val="0"/>
        </w:rPr>
        <w:fldChar w:fldCharType="end" w:fldLock="0"/>
      </w:r>
      <w:r>
        <w:rPr>
          <w:rStyle w:val="None"/>
          <w:rFonts w:ascii="Arial" w:hAnsi="Arial"/>
          <w:sz w:val="20"/>
          <w:szCs w:val="20"/>
          <w:shd w:val="clear" w:color="auto" w:fill="ffffff"/>
          <w:rtl w:val="0"/>
          <w:lang w:val="en-US"/>
        </w:rPr>
        <w:t xml:space="preserve"> email us at </w:t>
      </w:r>
      <w:r>
        <w:rPr>
          <w:rStyle w:val="None"/>
          <w:rFonts w:ascii="Arial" w:hAnsi="Arial"/>
          <w:sz w:val="20"/>
          <w:szCs w:val="20"/>
          <w:shd w:val="clear" w:color="auto" w:fill="ffffff"/>
          <w:rtl w:val="0"/>
          <w:lang w:val="en-US"/>
        </w:rPr>
        <w:t>H</w:t>
      </w:r>
      <w:r>
        <w:rPr>
          <w:rStyle w:val="None"/>
          <w:rFonts w:ascii="Arial" w:hAnsi="Arial"/>
          <w:sz w:val="20"/>
          <w:szCs w:val="20"/>
          <w:shd w:val="clear" w:color="auto" w:fill="ffffff"/>
          <w:rtl w:val="0"/>
        </w:rPr>
        <w:t>oku@</w:t>
      </w:r>
      <w:r>
        <w:rPr>
          <w:rStyle w:val="None"/>
          <w:rFonts w:ascii="Arial" w:hAnsi="Arial"/>
          <w:sz w:val="20"/>
          <w:szCs w:val="20"/>
          <w:shd w:val="clear" w:color="auto" w:fill="ffffff"/>
          <w:rtl w:val="0"/>
          <w:lang w:val="en-US"/>
        </w:rPr>
        <w:t>C</w:t>
      </w:r>
      <w:r>
        <w:rPr>
          <w:rStyle w:val="None"/>
          <w:rFonts w:ascii="Arial" w:hAnsi="Arial"/>
          <w:sz w:val="20"/>
          <w:szCs w:val="20"/>
          <w:shd w:val="clear" w:color="auto" w:fill="ffffff"/>
          <w:rtl w:val="0"/>
          <w:lang w:val="en-US"/>
        </w:rPr>
        <w:t xml:space="preserve">onsciousMaui.com or call </w:t>
      </w:r>
      <w:r>
        <w:rPr>
          <w:rStyle w:val="None"/>
          <w:rFonts w:ascii="Arial" w:hAnsi="Arial"/>
          <w:sz w:val="20"/>
          <w:szCs w:val="20"/>
          <w:shd w:val="clear" w:color="auto" w:fill="ffffff"/>
          <w:rtl w:val="0"/>
          <w:lang w:val="en-US"/>
        </w:rPr>
        <w:t>(</w:t>
      </w:r>
      <w:r>
        <w:rPr>
          <w:rStyle w:val="None"/>
          <w:rFonts w:ascii="Arial" w:hAnsi="Arial"/>
          <w:sz w:val="20"/>
          <w:szCs w:val="20"/>
          <w:shd w:val="clear" w:color="auto" w:fill="ffffff"/>
          <w:rtl w:val="0"/>
        </w:rPr>
        <w:t>808</w:t>
      </w:r>
      <w:r>
        <w:rPr>
          <w:rStyle w:val="None"/>
          <w:rFonts w:ascii="Arial" w:hAnsi="Arial"/>
          <w:sz w:val="20"/>
          <w:szCs w:val="20"/>
          <w:shd w:val="clear" w:color="auto" w:fill="ffffff"/>
          <w:rtl w:val="0"/>
          <w:lang w:val="en-US"/>
        </w:rPr>
        <w:t xml:space="preserve">) </w:t>
      </w:r>
      <w:r>
        <w:rPr>
          <w:rStyle w:val="None"/>
          <w:rFonts w:ascii="Arial" w:hAnsi="Arial"/>
          <w:sz w:val="20"/>
          <w:szCs w:val="20"/>
          <w:shd w:val="clear" w:color="auto" w:fill="ffffff"/>
          <w:rtl w:val="0"/>
        </w:rPr>
        <w:t>866-0007.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Style w:val="None"/>
          <w:rFonts w:ascii="Arial" w:cs="Arial" w:hAnsi="Arial" w:eastAsia="Arial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center"/>
        <w:rPr>
          <w:rStyle w:val="None"/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Style w:val="None"/>
          <w:rFonts w:ascii="Arial" w:hAnsi="Arial"/>
          <w:sz w:val="20"/>
          <w:szCs w:val="20"/>
          <w:shd w:val="clear" w:color="auto" w:fill="ffffff"/>
          <w:rtl w:val="0"/>
        </w:rPr>
        <w:t>###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66cc"/>
      <w:u w:val="single"/>
      <w:shd w:val="clear" w:color="auto" w:fill="ffff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